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5" w:rsidRPr="00E24B65" w:rsidRDefault="00E24B65" w:rsidP="00E24B6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4B65">
        <w:rPr>
          <w:rFonts w:ascii="Times New Roman" w:hAnsi="Times New Roman"/>
          <w:b/>
          <w:sz w:val="28"/>
          <w:szCs w:val="28"/>
          <w:u w:val="single"/>
        </w:rPr>
        <w:t>СПОРТНО УЧИЛИЩЕ „ВАСИЛ ЛЕВСКИ</w:t>
      </w:r>
      <w:proofErr w:type="gramStart"/>
      <w:r w:rsidRPr="00E24B65">
        <w:rPr>
          <w:rFonts w:ascii="Times New Roman" w:hAnsi="Times New Roman"/>
          <w:b/>
          <w:sz w:val="28"/>
          <w:szCs w:val="28"/>
          <w:u w:val="single"/>
        </w:rPr>
        <w:t>“  ГР</w:t>
      </w:r>
      <w:proofErr w:type="gramEnd"/>
      <w:r w:rsidRPr="00E24B65">
        <w:rPr>
          <w:rFonts w:ascii="Times New Roman" w:hAnsi="Times New Roman"/>
          <w:b/>
          <w:sz w:val="28"/>
          <w:szCs w:val="28"/>
          <w:u w:val="single"/>
        </w:rPr>
        <w:t>. КЮСТЕНДИЛ</w:t>
      </w:r>
    </w:p>
    <w:p w:rsidR="00E24B65" w:rsidRPr="00E24B65" w:rsidRDefault="00E24B65" w:rsidP="00E24B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4B65">
        <w:rPr>
          <w:rFonts w:ascii="Times New Roman" w:hAnsi="Times New Roman"/>
          <w:i/>
        </w:rPr>
        <w:t xml:space="preserve">2500 </w:t>
      </w:r>
      <w:proofErr w:type="spellStart"/>
      <w:r w:rsidRPr="00E24B65">
        <w:rPr>
          <w:rFonts w:ascii="Times New Roman" w:hAnsi="Times New Roman"/>
          <w:i/>
        </w:rPr>
        <w:t>Кюстендил</w:t>
      </w:r>
      <w:proofErr w:type="spellEnd"/>
      <w:proofErr w:type="gramStart"/>
      <w:r w:rsidRPr="00E24B65">
        <w:rPr>
          <w:rFonts w:ascii="Times New Roman" w:hAnsi="Times New Roman"/>
          <w:i/>
        </w:rPr>
        <w:t xml:space="preserve">,  </w:t>
      </w:r>
      <w:proofErr w:type="spellStart"/>
      <w:r w:rsidRPr="00E24B65">
        <w:rPr>
          <w:rFonts w:ascii="Times New Roman" w:hAnsi="Times New Roman"/>
          <w:i/>
        </w:rPr>
        <w:t>ул</w:t>
      </w:r>
      <w:proofErr w:type="spellEnd"/>
      <w:proofErr w:type="gramEnd"/>
      <w:r w:rsidRPr="00E24B65">
        <w:rPr>
          <w:rFonts w:ascii="Times New Roman" w:hAnsi="Times New Roman"/>
          <w:i/>
        </w:rPr>
        <w:t>. „</w:t>
      </w:r>
      <w:proofErr w:type="spellStart"/>
      <w:r w:rsidRPr="00E24B65">
        <w:rPr>
          <w:rFonts w:ascii="Times New Roman" w:hAnsi="Times New Roman"/>
          <w:i/>
        </w:rPr>
        <w:t>Спартак</w:t>
      </w:r>
      <w:proofErr w:type="spellEnd"/>
      <w:proofErr w:type="gramStart"/>
      <w:r w:rsidRPr="00E24B65">
        <w:rPr>
          <w:rFonts w:ascii="Times New Roman" w:hAnsi="Times New Roman"/>
          <w:i/>
        </w:rPr>
        <w:t>“ №</w:t>
      </w:r>
      <w:proofErr w:type="gramEnd"/>
      <w:r w:rsidRPr="00E24B65">
        <w:rPr>
          <w:rFonts w:ascii="Times New Roman" w:hAnsi="Times New Roman"/>
          <w:i/>
        </w:rPr>
        <w:t xml:space="preserve"> 21,  </w:t>
      </w:r>
      <w:proofErr w:type="spellStart"/>
      <w:r w:rsidRPr="00E24B65">
        <w:rPr>
          <w:rFonts w:ascii="Times New Roman" w:hAnsi="Times New Roman"/>
          <w:i/>
        </w:rPr>
        <w:t>тел</w:t>
      </w:r>
      <w:proofErr w:type="spellEnd"/>
      <w:r w:rsidRPr="00E24B65">
        <w:rPr>
          <w:rFonts w:ascii="Times New Roman" w:hAnsi="Times New Roman"/>
          <w:i/>
        </w:rPr>
        <w:t>./</w:t>
      </w:r>
      <w:proofErr w:type="spellStart"/>
      <w:r w:rsidRPr="00E24B65">
        <w:rPr>
          <w:rFonts w:ascii="Times New Roman" w:hAnsi="Times New Roman"/>
          <w:i/>
        </w:rPr>
        <w:t>факс</w:t>
      </w:r>
      <w:proofErr w:type="spellEnd"/>
      <w:r w:rsidRPr="00E24B65">
        <w:rPr>
          <w:rFonts w:ascii="Times New Roman" w:hAnsi="Times New Roman"/>
          <w:i/>
        </w:rPr>
        <w:t xml:space="preserve"> 078/552249, e-mail: </w:t>
      </w:r>
      <w:hyperlink r:id="rId5" w:history="1">
        <w:r w:rsidRPr="00E24B65">
          <w:rPr>
            <w:rFonts w:ascii="Times New Roman" w:hAnsi="Times New Roman"/>
            <w:i/>
            <w:color w:val="0000FF"/>
            <w:u w:val="single"/>
          </w:rPr>
          <w:t>suvlkn@abv.bg</w:t>
        </w:r>
      </w:hyperlink>
    </w:p>
    <w:p w:rsidR="00E24B65" w:rsidRDefault="00E24B65" w:rsidP="00E24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B379D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FB379D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. </w:t>
      </w:r>
      <w:r w:rsidRPr="001F028C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F028C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подадено заявление за допускане до държавни зрелостни изпити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36240">
        <w:rPr>
          <w:rFonts w:ascii="Times New Roman" w:hAnsi="Times New Roman"/>
          <w:i/>
          <w:sz w:val="24"/>
          <w:szCs w:val="24"/>
          <w:lang w:val="bg-BG"/>
        </w:rPr>
        <w:t>2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.Правно основание за предоставянето на административната услуга/издаването на индивидуалния административен акт.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84, т. 6 и т. в)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36240">
        <w:rPr>
          <w:rFonts w:ascii="Times New Roman" w:hAnsi="Times New Roman"/>
          <w:sz w:val="24"/>
          <w:szCs w:val="24"/>
          <w:lang w:val="bg-BG"/>
        </w:rPr>
        <w:t>3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 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Директор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на училището</w:t>
      </w:r>
    </w:p>
    <w:p w:rsidR="00E24B65" w:rsidRPr="001F028C" w:rsidRDefault="00E24B65" w:rsidP="00E24B6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24B65" w:rsidRPr="00136240" w:rsidRDefault="00E24B65" w:rsidP="00E24B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24B65" w:rsidRPr="00136240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  <w:r w:rsidRPr="001F028C">
        <w:rPr>
          <w:rFonts w:ascii="Times New Roman" w:hAnsi="Times New Roman"/>
          <w:sz w:val="24"/>
          <w:szCs w:val="24"/>
          <w:lang w:val="bg-BG"/>
        </w:rPr>
        <w:br/>
      </w:r>
    </w:p>
    <w:p w:rsidR="00E24B65" w:rsidRPr="00136240" w:rsidRDefault="00E24B65" w:rsidP="00E24B65">
      <w:pPr>
        <w:tabs>
          <w:tab w:val="left" w:pos="60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Утвърждават се ежегодно от министъра на образованието и науката.</w:t>
      </w:r>
    </w:p>
    <w:p w:rsidR="00E24B65" w:rsidRPr="00136240" w:rsidRDefault="00E24B65" w:rsidP="00E24B65">
      <w:pPr>
        <w:tabs>
          <w:tab w:val="left" w:pos="60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24B65" w:rsidRPr="001F028C" w:rsidRDefault="00E24B65" w:rsidP="00E24B6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1F028C">
        <w:rPr>
          <w:rFonts w:ascii="Times New Roman" w:hAnsi="Times New Roman"/>
          <w:sz w:val="24"/>
          <w:szCs w:val="24"/>
          <w:lang w:val="bg-BG"/>
        </w:rPr>
        <w:t>.</w:t>
      </w:r>
    </w:p>
    <w:p w:rsidR="00E24B65" w:rsidRPr="001F028C" w:rsidRDefault="00E24B65" w:rsidP="00E24B65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tabs>
          <w:tab w:val="left" w:pos="60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lastRenderedPageBreak/>
        <w:t>Лично</w:t>
      </w:r>
      <w:r w:rsidRPr="001F028C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път.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път.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1F028C">
        <w:rPr>
          <w:rFonts w:ascii="Times New Roman" w:hAnsi="Times New Roman"/>
          <w:sz w:val="24"/>
          <w:szCs w:val="24"/>
          <w:lang w:val="bg-BG"/>
        </w:rPr>
        <w:br/>
      </w:r>
    </w:p>
    <w:p w:rsidR="00E24B65" w:rsidRPr="001F028C" w:rsidRDefault="00E24B65" w:rsidP="00E24B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За съответната сесия</w:t>
      </w:r>
      <w:r>
        <w:rPr>
          <w:rFonts w:ascii="Times New Roman" w:hAnsi="Times New Roman"/>
          <w:sz w:val="24"/>
          <w:szCs w:val="24"/>
          <w:lang w:val="bg-BG"/>
        </w:rPr>
        <w:t xml:space="preserve"> на държавните зрелостни изпити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9. Такси или цени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B65" w:rsidRPr="001F028C" w:rsidRDefault="00E24B65" w:rsidP="00E24B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028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E24B65" w:rsidRPr="001F028C" w:rsidRDefault="00E24B65" w:rsidP="00E24B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Регионалното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E24B65" w:rsidRPr="001F028C" w:rsidRDefault="00E24B65" w:rsidP="00E24B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Министерството на образованието е науката</w:t>
      </w:r>
    </w:p>
    <w:p w:rsidR="00E24B65" w:rsidRPr="006E11CC" w:rsidRDefault="00E24B65" w:rsidP="00E24B65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</w:p>
    <w:p w:rsidR="00E24B65" w:rsidRPr="006E11CC" w:rsidRDefault="00E24B65" w:rsidP="00E24B65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E24B65" w:rsidRPr="006E11CC" w:rsidRDefault="00E24B65" w:rsidP="00E24B65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6E11CC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1</w:t>
      </w:r>
      <w:r w:rsidRPr="006E11CC">
        <w:rPr>
          <w:rFonts w:ascii="Times New Roman" w:hAnsi="Times New Roman"/>
          <w:i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Pr="006E11CC">
        <w:rPr>
          <w:rFonts w:ascii="Times New Roman" w:hAnsi="Times New Roman"/>
          <w:i/>
          <w:szCs w:val="24"/>
          <w:lang w:val="bg-BG"/>
        </w:rPr>
        <w:br/>
      </w:r>
    </w:p>
    <w:p w:rsidR="00E24B65" w:rsidRDefault="00E24B65" w:rsidP="00E24B65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</w:p>
    <w:p w:rsidR="00E24B65" w:rsidRPr="00136240" w:rsidRDefault="00E24B65" w:rsidP="00E24B65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Отказът се обжалва </w:t>
      </w:r>
      <w:r w:rsidRPr="00136240">
        <w:rPr>
          <w:rFonts w:ascii="Times New Roman" w:hAnsi="Times New Roman"/>
          <w:szCs w:val="24"/>
          <w:lang w:val="bg-BG"/>
        </w:rPr>
        <w:t xml:space="preserve">по реда на </w:t>
      </w:r>
      <w:proofErr w:type="spellStart"/>
      <w:r w:rsidRPr="00136240">
        <w:rPr>
          <w:rFonts w:ascii="Times New Roman" w:hAnsi="Times New Roman"/>
          <w:szCs w:val="24"/>
          <w:lang w:val="bg-BG"/>
        </w:rPr>
        <w:t>Административнопроцесуалния</w:t>
      </w:r>
      <w:proofErr w:type="spellEnd"/>
      <w:r w:rsidRPr="00136240">
        <w:rPr>
          <w:rFonts w:ascii="Times New Roman" w:hAnsi="Times New Roman"/>
          <w:szCs w:val="24"/>
          <w:lang w:val="bg-BG"/>
        </w:rPr>
        <w:t xml:space="preserve"> кодекс пред Административен съд</w:t>
      </w:r>
    </w:p>
    <w:p w:rsidR="00E24B65" w:rsidRDefault="00E24B65" w:rsidP="00E24B65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E24B65" w:rsidRDefault="00E24B65" w:rsidP="00E24B65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E24B65" w:rsidRPr="0032670B" w:rsidRDefault="00E24B65" w:rsidP="00E24B65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32670B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2</w:t>
      </w:r>
      <w:r w:rsidRPr="00960B4E">
        <w:rPr>
          <w:rFonts w:ascii="Times New Roman" w:hAnsi="Times New Roman"/>
          <w:szCs w:val="24"/>
          <w:lang w:val="bg-BG"/>
        </w:rPr>
        <w:t xml:space="preserve">. </w:t>
      </w:r>
      <w:r w:rsidRPr="0032670B">
        <w:rPr>
          <w:rFonts w:ascii="Times New Roman" w:hAnsi="Times New Roman"/>
          <w:i/>
          <w:szCs w:val="24"/>
          <w:lang w:val="bg-BG"/>
        </w:rPr>
        <w:t>Електронен адрес за предложения във връзка с услугата.</w:t>
      </w:r>
    </w:p>
    <w:p w:rsidR="00E24B65" w:rsidRPr="0032670B" w:rsidRDefault="00E24B65" w:rsidP="00E24B65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bookmarkStart w:id="0" w:name="_GoBack"/>
    <w:p w:rsidR="00DA43B2" w:rsidRDefault="00DA43B2" w:rsidP="00DA4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"mailto:suvlkn@abv.bg" </w:instrText>
      </w:r>
      <w:r>
        <w:fldChar w:fldCharType="separate"/>
      </w:r>
      <w:r>
        <w:rPr>
          <w:rStyle w:val="a3"/>
          <w:rFonts w:ascii="Times New Roman" w:hAnsi="Times New Roman"/>
          <w:sz w:val="24"/>
          <w:szCs w:val="24"/>
        </w:rPr>
        <w:t>suvlkn@abv.bg</w:t>
      </w:r>
      <w:r>
        <w:rPr>
          <w:rStyle w:val="a3"/>
          <w:rFonts w:ascii="Times New Roman" w:hAnsi="Times New Roman"/>
          <w:sz w:val="24"/>
          <w:szCs w:val="24"/>
        </w:rPr>
        <w:fldChar w:fldCharType="end"/>
      </w:r>
    </w:p>
    <w:p w:rsidR="00E24B65" w:rsidRPr="00960B4E" w:rsidRDefault="00DA43B2" w:rsidP="00DA43B2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  <w:hyperlink r:id="rId6" w:history="1">
        <w:r w:rsidRPr="008D6F1F">
          <w:rPr>
            <w:rStyle w:val="a3"/>
            <w:rFonts w:ascii="Times New Roman" w:hAnsi="Times New Roman"/>
            <w:sz w:val="24"/>
            <w:szCs w:val="24"/>
          </w:rPr>
          <w:t>http://www.suvlkn.com</w:t>
        </w:r>
      </w:hyperlink>
    </w:p>
    <w:bookmarkEnd w:id="0"/>
    <w:p w:rsidR="00DA43B2" w:rsidRDefault="00DA43B2" w:rsidP="00E24B65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E24B65" w:rsidRPr="0032670B" w:rsidRDefault="00E24B65" w:rsidP="00E24B65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32670B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3</w:t>
      </w:r>
      <w:r w:rsidRPr="00960B4E">
        <w:rPr>
          <w:rFonts w:ascii="Times New Roman" w:hAnsi="Times New Roman"/>
          <w:szCs w:val="24"/>
          <w:lang w:val="bg-BG"/>
        </w:rPr>
        <w:t xml:space="preserve">. </w:t>
      </w:r>
      <w:r w:rsidRPr="0032670B">
        <w:rPr>
          <w:rFonts w:ascii="Times New Roman" w:hAnsi="Times New Roman"/>
          <w:i/>
          <w:szCs w:val="24"/>
          <w:lang w:val="bg-BG"/>
        </w:rPr>
        <w:t>Начини на получаване на резултата от услугата</w:t>
      </w:r>
    </w:p>
    <w:p w:rsidR="00E24B65" w:rsidRPr="0032670B" w:rsidRDefault="00E24B65" w:rsidP="00E24B65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E24B65" w:rsidRDefault="00E24B65" w:rsidP="00E24B65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  <w:r w:rsidRPr="004411C3">
        <w:rPr>
          <w:rFonts w:ascii="Times New Roman" w:hAnsi="Times New Roman"/>
          <w:szCs w:val="24"/>
          <w:lang w:val="bg-BG"/>
        </w:rPr>
        <w:t>Лично/от родител/настойник на ученика/чрез упълномощено лице</w:t>
      </w:r>
    </w:p>
    <w:p w:rsidR="00B66845" w:rsidRDefault="00B66845"/>
    <w:sectPr w:rsidR="00B6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5"/>
    <w:rsid w:val="00575894"/>
    <w:rsid w:val="00AD1934"/>
    <w:rsid w:val="00B66845"/>
    <w:rsid w:val="00DA43B2"/>
    <w:rsid w:val="00E24B65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65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65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vlkn.com" TargetMode="External"/><Relationship Id="rId5" Type="http://schemas.openxmlformats.org/officeDocument/2006/relationships/hyperlink" Target="mailto:suvlk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3</cp:revision>
  <dcterms:created xsi:type="dcterms:W3CDTF">2019-03-25T10:20:00Z</dcterms:created>
  <dcterms:modified xsi:type="dcterms:W3CDTF">2019-03-25T14:25:00Z</dcterms:modified>
</cp:coreProperties>
</file>